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A2" w:rsidRPr="000151C0" w:rsidRDefault="00FC0BA2" w:rsidP="00FC0BA2">
      <w:pPr>
        <w:pStyle w:val="Default"/>
        <w:pageBreakBefore/>
        <w:rPr>
          <w:rFonts w:ascii="Times New Roman" w:hAnsi="Times New Roman" w:cs="Times New Roman"/>
          <w:sz w:val="32"/>
          <w:szCs w:val="32"/>
        </w:rPr>
      </w:pPr>
      <w:r w:rsidRPr="000151C0">
        <w:rPr>
          <w:rFonts w:ascii="Times New Roman" w:hAnsi="Times New Roman" w:cs="Times New Roman"/>
          <w:b/>
          <w:bCs/>
          <w:sz w:val="32"/>
          <w:szCs w:val="32"/>
        </w:rPr>
        <w:t xml:space="preserve">Основные меры профилактики острых кишечных инфекций: </w:t>
      </w:r>
    </w:p>
    <w:p w:rsidR="00FC0BA2" w:rsidRDefault="00FC0BA2" w:rsidP="00FC0BA2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FC0BA2" w:rsidRPr="000151C0" w:rsidRDefault="00FC0BA2" w:rsidP="00FC0BA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0151C0">
        <w:rPr>
          <w:rFonts w:ascii="Times New Roman" w:hAnsi="Times New Roman" w:cs="Times New Roman"/>
          <w:sz w:val="32"/>
          <w:szCs w:val="32"/>
        </w:rPr>
        <w:t xml:space="preserve">1. Соблюдение личной гигиены, тщательное мытье рук мылом перед едой и после пользования туалетом. </w:t>
      </w:r>
    </w:p>
    <w:p w:rsidR="00FC0BA2" w:rsidRPr="000151C0" w:rsidRDefault="00FC0BA2" w:rsidP="00FC0BA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0151C0">
        <w:rPr>
          <w:rFonts w:ascii="Times New Roman" w:hAnsi="Times New Roman" w:cs="Times New Roman"/>
          <w:sz w:val="32"/>
          <w:szCs w:val="32"/>
        </w:rPr>
        <w:t xml:space="preserve">2.Не употребляйте для питья воду из открытых источников или продаваемую в розлив на улице. Употребляйте для питья только кипяченую или </w:t>
      </w:r>
      <w:proofErr w:type="spellStart"/>
      <w:r w:rsidRPr="000151C0">
        <w:rPr>
          <w:rFonts w:ascii="Times New Roman" w:hAnsi="Times New Roman" w:cs="Times New Roman"/>
          <w:sz w:val="32"/>
          <w:szCs w:val="32"/>
        </w:rPr>
        <w:t>бутилированную</w:t>
      </w:r>
      <w:proofErr w:type="spellEnd"/>
      <w:r w:rsidRPr="000151C0">
        <w:rPr>
          <w:rFonts w:ascii="Times New Roman" w:hAnsi="Times New Roman" w:cs="Times New Roman"/>
          <w:sz w:val="32"/>
          <w:szCs w:val="32"/>
        </w:rPr>
        <w:t xml:space="preserve"> воду. </w:t>
      </w:r>
    </w:p>
    <w:p w:rsidR="00FC0BA2" w:rsidRPr="000151C0" w:rsidRDefault="00FC0BA2" w:rsidP="00FC0BA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0151C0">
        <w:rPr>
          <w:rFonts w:ascii="Times New Roman" w:hAnsi="Times New Roman" w:cs="Times New Roman"/>
          <w:sz w:val="32"/>
          <w:szCs w:val="32"/>
        </w:rPr>
        <w:t xml:space="preserve">3. Перед употреблением свежие овощи следует необходимо тщательно мыть и обдавать кипятком. </w:t>
      </w:r>
    </w:p>
    <w:p w:rsidR="00FC0BA2" w:rsidRPr="000151C0" w:rsidRDefault="00FC0BA2" w:rsidP="00FC0BA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0151C0">
        <w:rPr>
          <w:rFonts w:ascii="Times New Roman" w:hAnsi="Times New Roman" w:cs="Times New Roman"/>
          <w:sz w:val="32"/>
          <w:szCs w:val="32"/>
        </w:rPr>
        <w:t xml:space="preserve">4. Для питания выбирайте продукты, подвергнутые термической обработке. Тщательно прожаривайте (проваривайте) продукты, особенно мясо, птицу, яйца и морские продукты. Не храните пищу долго, даже в холодильнике. </w:t>
      </w:r>
    </w:p>
    <w:p w:rsidR="00FC0BA2" w:rsidRPr="000151C0" w:rsidRDefault="00FC0BA2" w:rsidP="00FC0BA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0151C0">
        <w:rPr>
          <w:rFonts w:ascii="Times New Roman" w:hAnsi="Times New Roman" w:cs="Times New Roman"/>
          <w:sz w:val="32"/>
          <w:szCs w:val="32"/>
        </w:rPr>
        <w:t xml:space="preserve">5. Скоропортящиеся продукты храните только в условиях холода. Не оставляйте приготовленную пищу при комнатной температуре более чем на 2 часа. Не употребляйте продукты с истекшим сроком реализации и хранившиеся без холода (скоропортящиеся продукты). </w:t>
      </w:r>
    </w:p>
    <w:p w:rsidR="00FC0BA2" w:rsidRPr="000151C0" w:rsidRDefault="00FC0BA2" w:rsidP="00FC0BA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0151C0">
        <w:rPr>
          <w:rFonts w:ascii="Times New Roman" w:hAnsi="Times New Roman" w:cs="Times New Roman"/>
          <w:sz w:val="32"/>
          <w:szCs w:val="32"/>
        </w:rPr>
        <w:t xml:space="preserve">6. Для обработки сырых продуктов пользуйтесь отдельными кухонными приборами и принадлежностями, такими как ножи и разделочные доски. Храните сырые продукты отдельно от готовых продуктов. </w:t>
      </w:r>
    </w:p>
    <w:p w:rsidR="00FC0BA2" w:rsidRPr="000151C0" w:rsidRDefault="00FC0BA2" w:rsidP="00FC0BA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0151C0">
        <w:rPr>
          <w:rFonts w:ascii="Times New Roman" w:hAnsi="Times New Roman" w:cs="Times New Roman"/>
          <w:sz w:val="32"/>
          <w:szCs w:val="32"/>
        </w:rPr>
        <w:t xml:space="preserve">7. Купайтесь только в установленных для этих целей местах. При купании в водоемах и бассейнах не следует допускать попадания воды в рот. </w:t>
      </w:r>
    </w:p>
    <w:p w:rsidR="00FC0BA2" w:rsidRPr="000151C0" w:rsidRDefault="00FC0BA2" w:rsidP="00FC0BA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0151C0">
        <w:rPr>
          <w:rFonts w:ascii="Times New Roman" w:hAnsi="Times New Roman" w:cs="Times New Roman"/>
          <w:i/>
          <w:iCs/>
          <w:sz w:val="32"/>
          <w:szCs w:val="32"/>
        </w:rPr>
        <w:t xml:space="preserve">При возникновении симптомов острой кишечной инфекции (повышение температуры тела, рвота, расстройство стула, боль в животе) необходимо немедленно обратиться за медицинской помощью! </w:t>
      </w:r>
    </w:p>
    <w:p w:rsidR="00FC0BA2" w:rsidRPr="000151C0" w:rsidRDefault="00FC0BA2" w:rsidP="00FC0BA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0151C0">
        <w:rPr>
          <w:rFonts w:ascii="Times New Roman" w:hAnsi="Times New Roman" w:cs="Times New Roman"/>
          <w:b/>
          <w:bCs/>
          <w:sz w:val="32"/>
          <w:szCs w:val="32"/>
        </w:rPr>
        <w:t xml:space="preserve">Выполнение этих несложных советов поможет избежать заболевания острой кишечной инфекцией и сохранит Ваше здоровье и здоровье Ваших близких! </w:t>
      </w:r>
    </w:p>
    <w:p w:rsidR="00FC0BA2" w:rsidRDefault="00FC0BA2" w:rsidP="00FC0BA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C0BA2" w:rsidRDefault="00FC0BA2" w:rsidP="00FC0BA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C0BA2" w:rsidRDefault="00FC0BA2" w:rsidP="00FC0BA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C0BA2" w:rsidRDefault="00FC0BA2" w:rsidP="00FC0BA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C0BA2" w:rsidRDefault="00FC0BA2" w:rsidP="00FC0BA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C0BA2" w:rsidRDefault="00FC0BA2" w:rsidP="00FC0BA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C0BA2" w:rsidRDefault="00FC0BA2" w:rsidP="00FC0BA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C0BA2" w:rsidRDefault="00FC0BA2" w:rsidP="00FC0BA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C0BA2" w:rsidRPr="000151C0" w:rsidRDefault="00FC0BA2" w:rsidP="00FC0BA2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B10A66" w:rsidRDefault="00B10A66"/>
    <w:sectPr w:rsidR="00B10A66" w:rsidSect="00B1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BA2"/>
    <w:rsid w:val="00AE4105"/>
    <w:rsid w:val="00B10A66"/>
    <w:rsid w:val="00FC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BA2"/>
    <w:pPr>
      <w:autoSpaceDE w:val="0"/>
      <w:autoSpaceDN w:val="0"/>
      <w:adjustRightInd w:val="0"/>
      <w:jc w:val="left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2021-03-28T05:10:00Z</dcterms:created>
  <dcterms:modified xsi:type="dcterms:W3CDTF">2021-03-28T05:10:00Z</dcterms:modified>
</cp:coreProperties>
</file>